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064" w:rsidRPr="00325064" w:rsidRDefault="00325064" w:rsidP="00325064">
      <w:pPr>
        <w:widowControl/>
        <w:spacing w:before="100" w:beforeAutospacing="1" w:after="100" w:afterAutospacing="1"/>
        <w:jc w:val="center"/>
        <w:outlineLvl w:val="0"/>
        <w:rPr>
          <w:rFonts w:ascii="宋体" w:eastAsia="宋体" w:hAnsi="宋体" w:cs="宋体"/>
          <w:b/>
          <w:bCs/>
          <w:kern w:val="36"/>
          <w:szCs w:val="21"/>
        </w:rPr>
      </w:pPr>
      <w:r w:rsidRPr="00325064">
        <w:rPr>
          <w:rFonts w:ascii="宋体" w:eastAsia="宋体" w:hAnsi="宋体" w:cs="宋体"/>
          <w:b/>
          <w:bCs/>
          <w:kern w:val="36"/>
          <w:szCs w:val="21"/>
        </w:rPr>
        <w:t>北京著名刑事律师 彭坤主办北京某国际货运输代理有限公司走私普通货物罪轻判成功案例</w:t>
      </w:r>
    </w:p>
    <w:p w:rsidR="00325064" w:rsidRDefault="00325064" w:rsidP="00325064">
      <w:pPr>
        <w:pStyle w:val="a5"/>
      </w:pPr>
      <w:r>
        <w:t>基本案情：本案是一起特大走私普通货物案件，多家大型公司涉案，人员多，案情复杂，涉案金额数亿。</w:t>
      </w:r>
    </w:p>
    <w:p w:rsidR="00525FAA" w:rsidRPr="00325064" w:rsidRDefault="00325064" w:rsidP="00325064">
      <w:pPr>
        <w:pStyle w:val="a5"/>
        <w:rPr>
          <w:rFonts w:hint="eastAsia"/>
        </w:rPr>
      </w:pPr>
      <w:r>
        <w:rPr>
          <w:noProof/>
        </w:rPr>
        <w:lastRenderedPageBreak/>
        <w:drawing>
          <wp:inline distT="0" distB="0" distL="0" distR="0">
            <wp:extent cx="6429375" cy="8572500"/>
            <wp:effectExtent l="0" t="0" r="9525" b="0"/>
            <wp:docPr id="10" name="图片 10" descr="http://www.iyingkelawyer.com/d/file/case/2017-06-06/6af082bf36e136509fe9c65d9a087d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yingkelawyer.com/d/file/case/2017-06-06/6af082bf36e136509fe9c65d9a087d9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29375" cy="8572500"/>
                    </a:xfrm>
                    <a:prstGeom prst="rect">
                      <a:avLst/>
                    </a:prstGeom>
                    <a:noFill/>
                    <a:ln>
                      <a:noFill/>
                    </a:ln>
                  </pic:spPr>
                </pic:pic>
              </a:graphicData>
            </a:graphic>
          </wp:inline>
        </w:drawing>
      </w:r>
      <w:r>
        <w:rPr>
          <w:noProof/>
        </w:rPr>
        <w:lastRenderedPageBreak/>
        <w:drawing>
          <wp:inline distT="0" distB="0" distL="0" distR="0">
            <wp:extent cx="6429375" cy="8572500"/>
            <wp:effectExtent l="0" t="0" r="9525" b="0"/>
            <wp:docPr id="9" name="图片 9" descr="http://www.iyingkelawyer.com/d/file/case/2017-06-06/59ad0ef28915d33a9c9ff9ce7c28bf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yingkelawyer.com/d/file/case/2017-06-06/59ad0ef28915d33a9c9ff9ce7c28bf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29375" cy="8572500"/>
                    </a:xfrm>
                    <a:prstGeom prst="rect">
                      <a:avLst/>
                    </a:prstGeom>
                    <a:noFill/>
                    <a:ln>
                      <a:noFill/>
                    </a:ln>
                  </pic:spPr>
                </pic:pic>
              </a:graphicData>
            </a:graphic>
          </wp:inline>
        </w:drawing>
      </w:r>
      <w:r>
        <w:rPr>
          <w:noProof/>
        </w:rPr>
        <w:lastRenderedPageBreak/>
        <w:drawing>
          <wp:inline distT="0" distB="0" distL="0" distR="0">
            <wp:extent cx="6429375" cy="8572500"/>
            <wp:effectExtent l="0" t="0" r="9525" b="0"/>
            <wp:docPr id="8" name="图片 8" descr="http://www.iyingkelawyer.com/d/file/case/2017-06-06/558b4cb9036c762f95faff5b2c99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yingkelawyer.com/d/file/case/2017-06-06/558b4cb9036c762f95faff5b2c9933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9375" cy="8572500"/>
                    </a:xfrm>
                    <a:prstGeom prst="rect">
                      <a:avLst/>
                    </a:prstGeom>
                    <a:noFill/>
                    <a:ln>
                      <a:noFill/>
                    </a:ln>
                  </pic:spPr>
                </pic:pic>
              </a:graphicData>
            </a:graphic>
          </wp:inline>
        </w:drawing>
      </w:r>
      <w:r>
        <w:rPr>
          <w:noProof/>
        </w:rPr>
        <w:lastRenderedPageBreak/>
        <w:drawing>
          <wp:inline distT="0" distB="0" distL="0" distR="0">
            <wp:extent cx="6429375" cy="8572500"/>
            <wp:effectExtent l="0" t="0" r="9525" b="0"/>
            <wp:docPr id="7" name="图片 7" descr="http://www.iyingkelawyer.com/d/file/case/2017-06-06/3b629fdcd8c941a0cf7ef39bcf803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yingkelawyer.com/d/file/case/2017-06-06/3b629fdcd8c941a0cf7ef39bcf80337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9375" cy="8572500"/>
                    </a:xfrm>
                    <a:prstGeom prst="rect">
                      <a:avLst/>
                    </a:prstGeom>
                    <a:noFill/>
                    <a:ln>
                      <a:noFill/>
                    </a:ln>
                  </pic:spPr>
                </pic:pic>
              </a:graphicData>
            </a:graphic>
          </wp:inline>
        </w:drawing>
      </w:r>
      <w:r>
        <w:rPr>
          <w:noProof/>
        </w:rPr>
        <w:lastRenderedPageBreak/>
        <w:drawing>
          <wp:inline distT="0" distB="0" distL="0" distR="0">
            <wp:extent cx="6429375" cy="8572500"/>
            <wp:effectExtent l="0" t="0" r="9525" b="0"/>
            <wp:docPr id="6" name="图片 6" descr="http://www.iyingkelawyer.com/d/file/case/2017-06-06/db57f5b11effe031f03203835595e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yingkelawyer.com/d/file/case/2017-06-06/db57f5b11effe031f03203835595e26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9375" cy="8572500"/>
                    </a:xfrm>
                    <a:prstGeom prst="rect">
                      <a:avLst/>
                    </a:prstGeom>
                    <a:noFill/>
                    <a:ln>
                      <a:noFill/>
                    </a:ln>
                  </pic:spPr>
                </pic:pic>
              </a:graphicData>
            </a:graphic>
          </wp:inline>
        </w:drawing>
      </w:r>
      <w:r>
        <w:rPr>
          <w:noProof/>
        </w:rPr>
        <w:lastRenderedPageBreak/>
        <w:drawing>
          <wp:inline distT="0" distB="0" distL="0" distR="0">
            <wp:extent cx="6429375" cy="8572500"/>
            <wp:effectExtent l="0" t="0" r="9525" b="0"/>
            <wp:docPr id="5" name="图片 5" descr="http://www.iyingkelawyer.com/d/file/case/2017-06-06/8fce2be9dd2b96718fe1c58f69f2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yingkelawyer.com/d/file/case/2017-06-06/8fce2be9dd2b96718fe1c58f69f248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9375" cy="8572500"/>
                    </a:xfrm>
                    <a:prstGeom prst="rect">
                      <a:avLst/>
                    </a:prstGeom>
                    <a:noFill/>
                    <a:ln>
                      <a:noFill/>
                    </a:ln>
                  </pic:spPr>
                </pic:pic>
              </a:graphicData>
            </a:graphic>
          </wp:inline>
        </w:drawing>
      </w:r>
      <w:r>
        <w:rPr>
          <w:noProof/>
        </w:rPr>
        <w:lastRenderedPageBreak/>
        <w:drawing>
          <wp:inline distT="0" distB="0" distL="0" distR="0">
            <wp:extent cx="6429375" cy="8572500"/>
            <wp:effectExtent l="0" t="0" r="9525" b="0"/>
            <wp:docPr id="4" name="图片 4" descr="http://www.iyingkelawyer.com/d/file/case/2017-06-06/1e0bd4c22d46770c60b7c2ea7c2bef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yingkelawyer.com/d/file/case/2017-06-06/1e0bd4c22d46770c60b7c2ea7c2bef5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9375" cy="8572500"/>
                    </a:xfrm>
                    <a:prstGeom prst="rect">
                      <a:avLst/>
                    </a:prstGeom>
                    <a:noFill/>
                    <a:ln>
                      <a:noFill/>
                    </a:ln>
                  </pic:spPr>
                </pic:pic>
              </a:graphicData>
            </a:graphic>
          </wp:inline>
        </w:drawing>
      </w:r>
      <w:r>
        <w:rPr>
          <w:noProof/>
        </w:rPr>
        <w:lastRenderedPageBreak/>
        <w:drawing>
          <wp:inline distT="0" distB="0" distL="0" distR="0">
            <wp:extent cx="6429375" cy="8572500"/>
            <wp:effectExtent l="0" t="0" r="9525" b="0"/>
            <wp:docPr id="3" name="图片 3" descr="http://www.iyingkelawyer.com/d/file/case/2017-06-06/ac069ef5da82c59fff0da3a18f2619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yingkelawyer.com/d/file/case/2017-06-06/ac069ef5da82c59fff0da3a18f2619d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9375" cy="8572500"/>
                    </a:xfrm>
                    <a:prstGeom prst="rect">
                      <a:avLst/>
                    </a:prstGeom>
                    <a:noFill/>
                    <a:ln>
                      <a:noFill/>
                    </a:ln>
                  </pic:spPr>
                </pic:pic>
              </a:graphicData>
            </a:graphic>
          </wp:inline>
        </w:drawing>
      </w:r>
      <w:r>
        <w:rPr>
          <w:noProof/>
        </w:rPr>
        <w:lastRenderedPageBreak/>
        <w:drawing>
          <wp:inline distT="0" distB="0" distL="0" distR="0">
            <wp:extent cx="6429375" cy="8572500"/>
            <wp:effectExtent l="0" t="0" r="9525" b="0"/>
            <wp:docPr id="2" name="图片 2" descr="http://www.iyingkelawyer.com/d/file/case/2017-06-06/3d05cb0639e2251998269c07432ac1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yingkelawyer.com/d/file/case/2017-06-06/3d05cb0639e2251998269c07432ac15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9375" cy="8572500"/>
                    </a:xfrm>
                    <a:prstGeom prst="rect">
                      <a:avLst/>
                    </a:prstGeom>
                    <a:noFill/>
                    <a:ln>
                      <a:noFill/>
                    </a:ln>
                  </pic:spPr>
                </pic:pic>
              </a:graphicData>
            </a:graphic>
          </wp:inline>
        </w:drawing>
      </w:r>
      <w:r>
        <w:rPr>
          <w:noProof/>
        </w:rPr>
        <w:lastRenderedPageBreak/>
        <w:drawing>
          <wp:inline distT="0" distB="0" distL="0" distR="0">
            <wp:extent cx="6429375" cy="8572500"/>
            <wp:effectExtent l="0" t="0" r="9525" b="0"/>
            <wp:docPr id="1" name="图片 1" descr="http://www.iyingkelawyer.com/d/file/case/2017-06-06/19b1da400aefc7a71476bfa81e30ac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yingkelawyer.com/d/file/case/2017-06-06/19b1da400aefc7a71476bfa81e30acc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9375" cy="8572500"/>
                    </a:xfrm>
                    <a:prstGeom prst="rect">
                      <a:avLst/>
                    </a:prstGeom>
                    <a:noFill/>
                    <a:ln>
                      <a:noFill/>
                    </a:ln>
                  </pic:spPr>
                </pic:pic>
              </a:graphicData>
            </a:graphic>
          </wp:inline>
        </w:drawing>
      </w:r>
      <w:bookmarkStart w:id="0" w:name="_GoBack"/>
      <w:bookmarkEnd w:id="0"/>
    </w:p>
    <w:sectPr w:rsidR="00525FAA" w:rsidRPr="00325064" w:rsidSect="00325064">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3DE" w:rsidRDefault="00BA03DE" w:rsidP="00325064">
      <w:r>
        <w:separator/>
      </w:r>
    </w:p>
  </w:endnote>
  <w:endnote w:type="continuationSeparator" w:id="0">
    <w:p w:rsidR="00BA03DE" w:rsidRDefault="00BA03DE" w:rsidP="00325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3DE" w:rsidRDefault="00BA03DE" w:rsidP="00325064">
      <w:r>
        <w:separator/>
      </w:r>
    </w:p>
  </w:footnote>
  <w:footnote w:type="continuationSeparator" w:id="0">
    <w:p w:rsidR="00BA03DE" w:rsidRDefault="00BA03DE" w:rsidP="003250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E4F"/>
    <w:rsid w:val="00190E4F"/>
    <w:rsid w:val="00316CA6"/>
    <w:rsid w:val="00325064"/>
    <w:rsid w:val="00525FAA"/>
    <w:rsid w:val="005A79C0"/>
    <w:rsid w:val="005C27C0"/>
    <w:rsid w:val="00BA03DE"/>
    <w:rsid w:val="00BE5D62"/>
    <w:rsid w:val="00D4650C"/>
    <w:rsid w:val="00D953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2A2BD1-B15B-4513-BC51-AB27E7793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Char"/>
    <w:uiPriority w:val="9"/>
    <w:qFormat/>
    <w:rsid w:val="00325064"/>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25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25064"/>
    <w:rPr>
      <w:sz w:val="18"/>
      <w:szCs w:val="18"/>
    </w:rPr>
  </w:style>
  <w:style w:type="paragraph" w:styleId="a4">
    <w:name w:val="footer"/>
    <w:basedOn w:val="a"/>
    <w:link w:val="Char0"/>
    <w:uiPriority w:val="99"/>
    <w:unhideWhenUsed/>
    <w:rsid w:val="00325064"/>
    <w:pPr>
      <w:tabs>
        <w:tab w:val="center" w:pos="4153"/>
        <w:tab w:val="right" w:pos="8306"/>
      </w:tabs>
      <w:snapToGrid w:val="0"/>
      <w:jc w:val="left"/>
    </w:pPr>
    <w:rPr>
      <w:sz w:val="18"/>
      <w:szCs w:val="18"/>
    </w:rPr>
  </w:style>
  <w:style w:type="character" w:customStyle="1" w:styleId="Char0">
    <w:name w:val="页脚 Char"/>
    <w:basedOn w:val="a0"/>
    <w:link w:val="a4"/>
    <w:uiPriority w:val="99"/>
    <w:rsid w:val="00325064"/>
    <w:rPr>
      <w:sz w:val="18"/>
      <w:szCs w:val="18"/>
    </w:rPr>
  </w:style>
  <w:style w:type="character" w:customStyle="1" w:styleId="1Char">
    <w:name w:val="标题 1 Char"/>
    <w:basedOn w:val="a0"/>
    <w:link w:val="1"/>
    <w:uiPriority w:val="9"/>
    <w:rsid w:val="00325064"/>
    <w:rPr>
      <w:rFonts w:ascii="宋体" w:eastAsia="宋体" w:hAnsi="宋体" w:cs="宋体"/>
      <w:b/>
      <w:bCs/>
      <w:kern w:val="36"/>
      <w:sz w:val="48"/>
      <w:szCs w:val="48"/>
    </w:rPr>
  </w:style>
  <w:style w:type="paragraph" w:styleId="a5">
    <w:name w:val="Normal (Web)"/>
    <w:basedOn w:val="a"/>
    <w:uiPriority w:val="99"/>
    <w:unhideWhenUsed/>
    <w:rsid w:val="00325064"/>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133900">
      <w:bodyDiv w:val="1"/>
      <w:marLeft w:val="0"/>
      <w:marRight w:val="0"/>
      <w:marTop w:val="0"/>
      <w:marBottom w:val="0"/>
      <w:divBdr>
        <w:top w:val="none" w:sz="0" w:space="0" w:color="auto"/>
        <w:left w:val="none" w:sz="0" w:space="0" w:color="auto"/>
        <w:bottom w:val="none" w:sz="0" w:space="0" w:color="auto"/>
        <w:right w:val="none" w:sz="0" w:space="0" w:color="auto"/>
      </w:divBdr>
    </w:div>
    <w:div w:id="2043164847">
      <w:bodyDiv w:val="1"/>
      <w:marLeft w:val="0"/>
      <w:marRight w:val="0"/>
      <w:marTop w:val="0"/>
      <w:marBottom w:val="0"/>
      <w:divBdr>
        <w:top w:val="none" w:sz="0" w:space="0" w:color="auto"/>
        <w:left w:val="none" w:sz="0" w:space="0" w:color="auto"/>
        <w:bottom w:val="none" w:sz="0" w:space="0" w:color="auto"/>
        <w:right w:val="none" w:sz="0" w:space="0" w:color="auto"/>
      </w:divBdr>
      <w:divsChild>
        <w:div w:id="694888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14</Words>
  <Characters>85</Characters>
  <Application>Microsoft Office Word</Application>
  <DocSecurity>0</DocSecurity>
  <Lines>1</Lines>
  <Paragraphs>1</Paragraphs>
  <ScaleCrop>false</ScaleCrop>
  <Company>Microsoft</Company>
  <LinksUpToDate>false</LinksUpToDate>
  <CharactersWithSpaces>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MrShaw</dc:creator>
  <cp:keywords/>
  <dc:description/>
  <cp:lastModifiedBy>MrShaw</cp:lastModifiedBy>
  <cp:revision>2</cp:revision>
  <dcterms:created xsi:type="dcterms:W3CDTF">2022-03-10T07:44:00Z</dcterms:created>
  <dcterms:modified xsi:type="dcterms:W3CDTF">2022-03-10T07:44:00Z</dcterms:modified>
</cp:coreProperties>
</file>